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Look w:val="04A0" w:firstRow="1" w:lastRow="0" w:firstColumn="1" w:lastColumn="0" w:noHBand="0" w:noVBand="1"/>
      </w:tblPr>
      <w:tblGrid>
        <w:gridCol w:w="4384"/>
        <w:gridCol w:w="1777"/>
        <w:gridCol w:w="729"/>
        <w:gridCol w:w="439"/>
        <w:gridCol w:w="824"/>
        <w:gridCol w:w="1192"/>
      </w:tblGrid>
      <w:tr w:rsidR="00072A1D" w:rsidRPr="00072A1D" w:rsidTr="00072A1D">
        <w:trPr>
          <w:trHeight w:val="585"/>
        </w:trPr>
        <w:tc>
          <w:tcPr>
            <w:tcW w:w="9345" w:type="dxa"/>
            <w:gridSpan w:val="6"/>
            <w:vMerge w:val="restart"/>
            <w:hideMark/>
          </w:tcPr>
          <w:p w:rsidR="00072A1D" w:rsidRPr="00072A1D" w:rsidRDefault="00072A1D" w:rsidP="00072A1D">
            <w:pPr>
              <w:rPr>
                <w:rFonts w:ascii="Times New Roman" w:hAnsi="Times New Roman" w:cs="Times New Roman"/>
                <w:b/>
                <w:bCs/>
              </w:rPr>
            </w:pPr>
            <w:r w:rsidRPr="00072A1D">
              <w:rPr>
                <w:rFonts w:ascii="Times New Roman" w:hAnsi="Times New Roman" w:cs="Times New Roman"/>
                <w:b/>
                <w:bCs/>
              </w:rPr>
              <w:t xml:space="preserve">Распределение бюджетных ассигнований по целевым статьям (муниципальным программам </w:t>
            </w:r>
            <w:proofErr w:type="spellStart"/>
            <w:r w:rsidRPr="00072A1D">
              <w:rPr>
                <w:rFonts w:ascii="Times New Roman" w:hAnsi="Times New Roman" w:cs="Times New Roman"/>
                <w:b/>
                <w:bCs/>
              </w:rPr>
              <w:t>Кривянского</w:t>
            </w:r>
            <w:proofErr w:type="spellEnd"/>
            <w:r w:rsidRPr="00072A1D">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разделам, подразделам класс</w:t>
            </w:r>
            <w:r>
              <w:rPr>
                <w:rFonts w:ascii="Times New Roman" w:hAnsi="Times New Roman" w:cs="Times New Roman"/>
                <w:b/>
                <w:bCs/>
              </w:rPr>
              <w:t xml:space="preserve">ификации расходов бюджетов </w:t>
            </w:r>
            <w:r w:rsidRPr="00072A1D">
              <w:rPr>
                <w:rFonts w:ascii="Times New Roman" w:hAnsi="Times New Roman" w:cs="Times New Roman"/>
                <w:b/>
                <w:bCs/>
              </w:rPr>
              <w:t xml:space="preserve">  на 2017 год</w:t>
            </w:r>
          </w:p>
        </w:tc>
      </w:tr>
      <w:tr w:rsidR="00072A1D" w:rsidRPr="00072A1D" w:rsidTr="00072A1D">
        <w:trPr>
          <w:trHeight w:val="300"/>
        </w:trPr>
        <w:tc>
          <w:tcPr>
            <w:tcW w:w="9345" w:type="dxa"/>
            <w:gridSpan w:val="6"/>
            <w:vMerge/>
            <w:hideMark/>
          </w:tcPr>
          <w:p w:rsidR="00072A1D" w:rsidRPr="00072A1D" w:rsidRDefault="00072A1D">
            <w:pPr>
              <w:rPr>
                <w:rFonts w:ascii="Times New Roman" w:hAnsi="Times New Roman" w:cs="Times New Roman"/>
                <w:b/>
                <w:bCs/>
              </w:rPr>
            </w:pPr>
          </w:p>
        </w:tc>
      </w:tr>
      <w:tr w:rsidR="00072A1D" w:rsidRPr="00072A1D" w:rsidTr="00072A1D">
        <w:trPr>
          <w:trHeight w:val="420"/>
        </w:trPr>
        <w:tc>
          <w:tcPr>
            <w:tcW w:w="9345" w:type="dxa"/>
            <w:gridSpan w:val="6"/>
            <w:vMerge/>
            <w:hideMark/>
          </w:tcPr>
          <w:p w:rsidR="00072A1D" w:rsidRPr="00072A1D" w:rsidRDefault="00072A1D">
            <w:pPr>
              <w:rPr>
                <w:rFonts w:ascii="Times New Roman" w:hAnsi="Times New Roman" w:cs="Times New Roman"/>
                <w:b/>
                <w:bCs/>
              </w:rPr>
            </w:pPr>
          </w:p>
        </w:tc>
      </w:tr>
      <w:tr w:rsidR="00072A1D" w:rsidRPr="00072A1D" w:rsidTr="00072A1D">
        <w:trPr>
          <w:trHeight w:val="255"/>
        </w:trPr>
        <w:tc>
          <w:tcPr>
            <w:tcW w:w="4388" w:type="dxa"/>
            <w:hideMark/>
          </w:tcPr>
          <w:p w:rsidR="00072A1D" w:rsidRPr="00072A1D" w:rsidRDefault="00072A1D" w:rsidP="00072A1D">
            <w:pPr>
              <w:rPr>
                <w:rFonts w:ascii="Times New Roman" w:hAnsi="Times New Roman" w:cs="Times New Roman"/>
                <w:b/>
                <w:bCs/>
              </w:rPr>
            </w:pPr>
          </w:p>
        </w:tc>
        <w:tc>
          <w:tcPr>
            <w:tcW w:w="1778" w:type="dxa"/>
            <w:noWrap/>
            <w:hideMark/>
          </w:tcPr>
          <w:p w:rsidR="00072A1D" w:rsidRPr="00072A1D" w:rsidRDefault="00072A1D" w:rsidP="00072A1D">
            <w:pPr>
              <w:rPr>
                <w:rFonts w:ascii="Times New Roman" w:hAnsi="Times New Roman" w:cs="Times New Roman"/>
              </w:rPr>
            </w:pPr>
          </w:p>
        </w:tc>
        <w:tc>
          <w:tcPr>
            <w:tcW w:w="729" w:type="dxa"/>
            <w:noWrap/>
            <w:hideMark/>
          </w:tcPr>
          <w:p w:rsidR="00072A1D" w:rsidRPr="00072A1D" w:rsidRDefault="00072A1D">
            <w:pPr>
              <w:rPr>
                <w:rFonts w:ascii="Times New Roman" w:hAnsi="Times New Roman" w:cs="Times New Roman"/>
              </w:rPr>
            </w:pPr>
          </w:p>
        </w:tc>
        <w:tc>
          <w:tcPr>
            <w:tcW w:w="438" w:type="dxa"/>
            <w:noWrap/>
            <w:hideMark/>
          </w:tcPr>
          <w:p w:rsidR="00072A1D" w:rsidRPr="00072A1D" w:rsidRDefault="00072A1D">
            <w:pPr>
              <w:rPr>
                <w:rFonts w:ascii="Times New Roman" w:hAnsi="Times New Roman" w:cs="Times New Roman"/>
              </w:rPr>
            </w:pPr>
          </w:p>
        </w:tc>
        <w:tc>
          <w:tcPr>
            <w:tcW w:w="825" w:type="dxa"/>
            <w:noWrap/>
            <w:hideMark/>
          </w:tcPr>
          <w:p w:rsidR="00072A1D" w:rsidRPr="00072A1D" w:rsidRDefault="00072A1D">
            <w:pPr>
              <w:rPr>
                <w:rFonts w:ascii="Times New Roman" w:hAnsi="Times New Roman" w:cs="Times New Roman"/>
              </w:rPr>
            </w:pPr>
          </w:p>
        </w:tc>
        <w:tc>
          <w:tcPr>
            <w:tcW w:w="1187" w:type="dxa"/>
            <w:hideMark/>
          </w:tcPr>
          <w:p w:rsidR="00072A1D" w:rsidRPr="00072A1D" w:rsidRDefault="00072A1D" w:rsidP="00072A1D">
            <w:pPr>
              <w:rPr>
                <w:rFonts w:ascii="Times New Roman" w:hAnsi="Times New Roman" w:cs="Times New Roman"/>
                <w:b/>
                <w:bCs/>
              </w:rPr>
            </w:pPr>
            <w:r w:rsidRPr="00072A1D">
              <w:rPr>
                <w:rFonts w:ascii="Times New Roman" w:hAnsi="Times New Roman" w:cs="Times New Roman"/>
                <w:b/>
                <w:bCs/>
              </w:rPr>
              <w:t>(</w:t>
            </w:r>
            <w:proofErr w:type="spellStart"/>
            <w:r w:rsidRPr="00072A1D">
              <w:rPr>
                <w:rFonts w:ascii="Times New Roman" w:hAnsi="Times New Roman" w:cs="Times New Roman"/>
                <w:b/>
                <w:bCs/>
              </w:rPr>
              <w:t>тыс.руб</w:t>
            </w:r>
            <w:proofErr w:type="spellEnd"/>
            <w:r w:rsidRPr="00072A1D">
              <w:rPr>
                <w:rFonts w:ascii="Times New Roman" w:hAnsi="Times New Roman" w:cs="Times New Roman"/>
                <w:b/>
                <w:bCs/>
              </w:rPr>
              <w:t>.)</w:t>
            </w:r>
          </w:p>
        </w:tc>
      </w:tr>
      <w:tr w:rsidR="00072A1D" w:rsidRPr="00072A1D" w:rsidTr="00072A1D">
        <w:trPr>
          <w:trHeight w:val="269"/>
        </w:trPr>
        <w:tc>
          <w:tcPr>
            <w:tcW w:w="4388" w:type="dxa"/>
            <w:vMerge w:val="restart"/>
            <w:hideMark/>
          </w:tcPr>
          <w:p w:rsidR="00072A1D" w:rsidRPr="00072A1D" w:rsidRDefault="00072A1D" w:rsidP="00072A1D">
            <w:pPr>
              <w:rPr>
                <w:rFonts w:ascii="Times New Roman" w:hAnsi="Times New Roman" w:cs="Times New Roman"/>
                <w:b/>
                <w:bCs/>
              </w:rPr>
            </w:pPr>
            <w:r w:rsidRPr="00072A1D">
              <w:rPr>
                <w:rFonts w:ascii="Times New Roman" w:hAnsi="Times New Roman" w:cs="Times New Roman"/>
                <w:b/>
                <w:bCs/>
              </w:rPr>
              <w:t>Наименование показателей</w:t>
            </w:r>
          </w:p>
        </w:tc>
        <w:tc>
          <w:tcPr>
            <w:tcW w:w="1778" w:type="dxa"/>
            <w:vMerge w:val="restart"/>
            <w:hideMark/>
          </w:tcPr>
          <w:p w:rsidR="00072A1D" w:rsidRPr="00072A1D" w:rsidRDefault="00072A1D" w:rsidP="00072A1D">
            <w:pPr>
              <w:rPr>
                <w:rFonts w:ascii="Times New Roman" w:hAnsi="Times New Roman" w:cs="Times New Roman"/>
                <w:b/>
                <w:bCs/>
              </w:rPr>
            </w:pPr>
            <w:r w:rsidRPr="00072A1D">
              <w:rPr>
                <w:rFonts w:ascii="Times New Roman" w:hAnsi="Times New Roman" w:cs="Times New Roman"/>
                <w:b/>
                <w:bCs/>
              </w:rPr>
              <w:t xml:space="preserve"> ЦСР </w:t>
            </w:r>
          </w:p>
        </w:tc>
        <w:tc>
          <w:tcPr>
            <w:tcW w:w="729" w:type="dxa"/>
            <w:vMerge w:val="restart"/>
            <w:hideMark/>
          </w:tcPr>
          <w:p w:rsidR="00072A1D" w:rsidRPr="00072A1D" w:rsidRDefault="00072A1D" w:rsidP="00072A1D">
            <w:pPr>
              <w:rPr>
                <w:rFonts w:ascii="Times New Roman" w:hAnsi="Times New Roman" w:cs="Times New Roman"/>
                <w:b/>
                <w:bCs/>
              </w:rPr>
            </w:pPr>
            <w:r w:rsidRPr="00072A1D">
              <w:rPr>
                <w:rFonts w:ascii="Times New Roman" w:hAnsi="Times New Roman" w:cs="Times New Roman"/>
                <w:b/>
                <w:bCs/>
              </w:rPr>
              <w:t>ВР</w:t>
            </w:r>
          </w:p>
        </w:tc>
        <w:tc>
          <w:tcPr>
            <w:tcW w:w="438" w:type="dxa"/>
            <w:vMerge w:val="restart"/>
            <w:hideMark/>
          </w:tcPr>
          <w:p w:rsidR="00072A1D" w:rsidRPr="00072A1D" w:rsidRDefault="00072A1D" w:rsidP="00072A1D">
            <w:pPr>
              <w:rPr>
                <w:rFonts w:ascii="Times New Roman" w:hAnsi="Times New Roman" w:cs="Times New Roman"/>
                <w:b/>
                <w:bCs/>
              </w:rPr>
            </w:pPr>
            <w:proofErr w:type="spellStart"/>
            <w:r w:rsidRPr="00072A1D">
              <w:rPr>
                <w:rFonts w:ascii="Times New Roman" w:hAnsi="Times New Roman" w:cs="Times New Roman"/>
                <w:b/>
                <w:bCs/>
              </w:rPr>
              <w:t>Рз</w:t>
            </w:r>
            <w:proofErr w:type="spellEnd"/>
          </w:p>
        </w:tc>
        <w:tc>
          <w:tcPr>
            <w:tcW w:w="825" w:type="dxa"/>
            <w:vMerge w:val="restart"/>
            <w:hideMark/>
          </w:tcPr>
          <w:p w:rsidR="00072A1D" w:rsidRPr="00072A1D" w:rsidRDefault="00072A1D" w:rsidP="00072A1D">
            <w:pPr>
              <w:rPr>
                <w:rFonts w:ascii="Times New Roman" w:hAnsi="Times New Roman" w:cs="Times New Roman"/>
                <w:b/>
                <w:bCs/>
              </w:rPr>
            </w:pPr>
            <w:r w:rsidRPr="00072A1D">
              <w:rPr>
                <w:rFonts w:ascii="Times New Roman" w:hAnsi="Times New Roman" w:cs="Times New Roman"/>
                <w:b/>
                <w:bCs/>
              </w:rPr>
              <w:t>ПР</w:t>
            </w:r>
          </w:p>
        </w:tc>
        <w:tc>
          <w:tcPr>
            <w:tcW w:w="1187" w:type="dxa"/>
            <w:vMerge w:val="restart"/>
            <w:hideMark/>
          </w:tcPr>
          <w:p w:rsidR="00072A1D" w:rsidRPr="00072A1D" w:rsidRDefault="00072A1D" w:rsidP="00072A1D">
            <w:pPr>
              <w:rPr>
                <w:rFonts w:ascii="Times New Roman" w:hAnsi="Times New Roman" w:cs="Times New Roman"/>
                <w:b/>
                <w:bCs/>
              </w:rPr>
            </w:pPr>
            <w:r w:rsidRPr="00072A1D">
              <w:rPr>
                <w:rFonts w:ascii="Times New Roman" w:hAnsi="Times New Roman" w:cs="Times New Roman"/>
                <w:b/>
                <w:bCs/>
              </w:rPr>
              <w:t>Сумма</w:t>
            </w:r>
          </w:p>
        </w:tc>
      </w:tr>
      <w:tr w:rsidR="00072A1D" w:rsidRPr="00072A1D" w:rsidTr="00072A1D">
        <w:trPr>
          <w:trHeight w:val="269"/>
        </w:trPr>
        <w:tc>
          <w:tcPr>
            <w:tcW w:w="4388" w:type="dxa"/>
            <w:vMerge/>
            <w:hideMark/>
          </w:tcPr>
          <w:p w:rsidR="00072A1D" w:rsidRPr="00072A1D" w:rsidRDefault="00072A1D">
            <w:pPr>
              <w:rPr>
                <w:rFonts w:ascii="Times New Roman" w:hAnsi="Times New Roman" w:cs="Times New Roman"/>
                <w:b/>
                <w:bCs/>
              </w:rPr>
            </w:pPr>
          </w:p>
        </w:tc>
        <w:tc>
          <w:tcPr>
            <w:tcW w:w="1778" w:type="dxa"/>
            <w:vMerge/>
            <w:hideMark/>
          </w:tcPr>
          <w:p w:rsidR="00072A1D" w:rsidRPr="00072A1D" w:rsidRDefault="00072A1D">
            <w:pPr>
              <w:rPr>
                <w:rFonts w:ascii="Times New Roman" w:hAnsi="Times New Roman" w:cs="Times New Roman"/>
                <w:b/>
                <w:bCs/>
              </w:rPr>
            </w:pPr>
          </w:p>
        </w:tc>
        <w:tc>
          <w:tcPr>
            <w:tcW w:w="729" w:type="dxa"/>
            <w:vMerge/>
            <w:hideMark/>
          </w:tcPr>
          <w:p w:rsidR="00072A1D" w:rsidRPr="00072A1D" w:rsidRDefault="00072A1D">
            <w:pPr>
              <w:rPr>
                <w:rFonts w:ascii="Times New Roman" w:hAnsi="Times New Roman" w:cs="Times New Roman"/>
                <w:b/>
                <w:bCs/>
              </w:rPr>
            </w:pPr>
          </w:p>
        </w:tc>
        <w:tc>
          <w:tcPr>
            <w:tcW w:w="438" w:type="dxa"/>
            <w:vMerge/>
            <w:hideMark/>
          </w:tcPr>
          <w:p w:rsidR="00072A1D" w:rsidRPr="00072A1D" w:rsidRDefault="00072A1D">
            <w:pPr>
              <w:rPr>
                <w:rFonts w:ascii="Times New Roman" w:hAnsi="Times New Roman" w:cs="Times New Roman"/>
                <w:b/>
                <w:bCs/>
              </w:rPr>
            </w:pPr>
          </w:p>
        </w:tc>
        <w:tc>
          <w:tcPr>
            <w:tcW w:w="825" w:type="dxa"/>
            <w:vMerge/>
            <w:hideMark/>
          </w:tcPr>
          <w:p w:rsidR="00072A1D" w:rsidRPr="00072A1D" w:rsidRDefault="00072A1D">
            <w:pPr>
              <w:rPr>
                <w:rFonts w:ascii="Times New Roman" w:hAnsi="Times New Roman" w:cs="Times New Roman"/>
                <w:b/>
                <w:bCs/>
              </w:rPr>
            </w:pPr>
          </w:p>
        </w:tc>
        <w:tc>
          <w:tcPr>
            <w:tcW w:w="1187" w:type="dxa"/>
            <w:vMerge/>
            <w:hideMark/>
          </w:tcPr>
          <w:p w:rsidR="00072A1D" w:rsidRPr="00072A1D" w:rsidRDefault="00072A1D">
            <w:pPr>
              <w:rPr>
                <w:rFonts w:ascii="Times New Roman" w:hAnsi="Times New Roman" w:cs="Times New Roman"/>
                <w:b/>
                <w:bCs/>
              </w:rPr>
            </w:pPr>
          </w:p>
        </w:tc>
      </w:tr>
      <w:tr w:rsidR="00072A1D" w:rsidRPr="00072A1D" w:rsidTr="00072A1D">
        <w:trPr>
          <w:trHeight w:val="345"/>
        </w:trPr>
        <w:tc>
          <w:tcPr>
            <w:tcW w:w="4388"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1</w:t>
            </w:r>
          </w:p>
        </w:tc>
        <w:tc>
          <w:tcPr>
            <w:tcW w:w="1778"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2</w:t>
            </w:r>
          </w:p>
        </w:tc>
        <w:tc>
          <w:tcPr>
            <w:tcW w:w="729"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3</w:t>
            </w:r>
          </w:p>
        </w:tc>
        <w:tc>
          <w:tcPr>
            <w:tcW w:w="438"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4</w:t>
            </w:r>
          </w:p>
        </w:tc>
        <w:tc>
          <w:tcPr>
            <w:tcW w:w="825"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5</w:t>
            </w:r>
          </w:p>
        </w:tc>
        <w:tc>
          <w:tcPr>
            <w:tcW w:w="1187"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6</w:t>
            </w:r>
          </w:p>
        </w:tc>
      </w:tr>
      <w:tr w:rsidR="00072A1D" w:rsidRPr="00072A1D" w:rsidTr="00072A1D">
        <w:trPr>
          <w:trHeight w:val="91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Муниципальная программа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w:t>
            </w:r>
            <w:proofErr w:type="spellStart"/>
            <w:r w:rsidRPr="00072A1D">
              <w:rPr>
                <w:rFonts w:ascii="Times New Roman" w:hAnsi="Times New Roman" w:cs="Times New Roman"/>
              </w:rPr>
              <w:t>района«Социальная</w:t>
            </w:r>
            <w:proofErr w:type="spellEnd"/>
            <w:r w:rsidRPr="00072A1D">
              <w:rPr>
                <w:rFonts w:ascii="Times New Roman" w:hAnsi="Times New Roman" w:cs="Times New Roman"/>
              </w:rPr>
              <w:t xml:space="preserve"> поддержка граждан»</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79 0  00 00000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456,00</w:t>
            </w:r>
          </w:p>
        </w:tc>
      </w:tr>
      <w:tr w:rsidR="00072A1D" w:rsidRPr="00072A1D" w:rsidTr="00072A1D">
        <w:trPr>
          <w:trHeight w:val="72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 Подпрограмма «Социальная поддержка граждан поселения»</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79 1 00 00000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456,00</w:t>
            </w:r>
          </w:p>
        </w:tc>
      </w:tr>
      <w:tr w:rsidR="00072A1D" w:rsidRPr="00072A1D" w:rsidTr="00072A1D">
        <w:trPr>
          <w:trHeight w:val="252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  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w:t>
            </w:r>
            <w:proofErr w:type="spellStart"/>
            <w:r w:rsidRPr="00072A1D">
              <w:rPr>
                <w:rFonts w:ascii="Times New Roman" w:hAnsi="Times New Roman" w:cs="Times New Roman"/>
              </w:rPr>
              <w:t>поселенияОктябрьского</w:t>
            </w:r>
            <w:proofErr w:type="spellEnd"/>
            <w:r w:rsidRPr="00072A1D">
              <w:rPr>
                <w:rFonts w:ascii="Times New Roman" w:hAnsi="Times New Roman" w:cs="Times New Roman"/>
              </w:rPr>
              <w:t xml:space="preserve"> </w:t>
            </w:r>
            <w:proofErr w:type="spellStart"/>
            <w:r w:rsidRPr="00072A1D">
              <w:rPr>
                <w:rFonts w:ascii="Times New Roman" w:hAnsi="Times New Roman" w:cs="Times New Roman"/>
              </w:rPr>
              <w:t>района«Социальная</w:t>
            </w:r>
            <w:proofErr w:type="spellEnd"/>
            <w:r w:rsidRPr="00072A1D">
              <w:rPr>
                <w:rFonts w:ascii="Times New Roman" w:hAnsi="Times New Roman" w:cs="Times New Roman"/>
              </w:rPr>
              <w:t xml:space="preserve"> поддержка граждан».(Публичные нормативные социальные выплаты гражданам)</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79 1 00 10020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310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10</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456,00</w:t>
            </w:r>
          </w:p>
        </w:tc>
      </w:tr>
      <w:tr w:rsidR="00072A1D" w:rsidRPr="00072A1D" w:rsidTr="00072A1D">
        <w:trPr>
          <w:trHeight w:val="108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Муниципальная программа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80 0 00 00000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453,40</w:t>
            </w:r>
          </w:p>
        </w:tc>
      </w:tr>
      <w:tr w:rsidR="00072A1D" w:rsidRPr="00072A1D" w:rsidTr="00072A1D">
        <w:trPr>
          <w:trHeight w:val="61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Подпрограмма «Мероприятия в области коммунального хозяйства»</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80 1 00 00000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423,40</w:t>
            </w:r>
          </w:p>
        </w:tc>
      </w:tr>
      <w:tr w:rsidR="00072A1D" w:rsidRPr="00072A1D" w:rsidTr="00072A1D">
        <w:trPr>
          <w:trHeight w:val="228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80 1 00 21010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02</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150,00</w:t>
            </w:r>
          </w:p>
        </w:tc>
      </w:tr>
      <w:tr w:rsidR="00072A1D" w:rsidRPr="00072A1D" w:rsidTr="00072A1D">
        <w:trPr>
          <w:trHeight w:val="291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072A1D">
              <w:rPr>
                <w:rFonts w:ascii="Times New Roman" w:hAnsi="Times New Roman" w:cs="Times New Roman"/>
              </w:rPr>
              <w:t>товаров,работ,услуг</w:t>
            </w:r>
            <w:proofErr w:type="spellEnd"/>
            <w:r w:rsidRPr="00072A1D">
              <w:rPr>
                <w:rFonts w:ascii="Times New Roman" w:hAnsi="Times New Roman" w:cs="Times New Roman"/>
              </w:rPr>
              <w:t xml:space="preserve">) </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80 1 00 S3660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810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02</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273,40</w:t>
            </w:r>
          </w:p>
        </w:tc>
      </w:tr>
      <w:tr w:rsidR="00072A1D" w:rsidRPr="00072A1D" w:rsidTr="00072A1D">
        <w:trPr>
          <w:trHeight w:val="570"/>
        </w:trPr>
        <w:tc>
          <w:tcPr>
            <w:tcW w:w="4388" w:type="dxa"/>
            <w:hideMark/>
          </w:tcPr>
          <w:p w:rsidR="00072A1D" w:rsidRPr="00072A1D" w:rsidRDefault="00072A1D" w:rsidP="00072A1D">
            <w:pPr>
              <w:rPr>
                <w:rFonts w:ascii="Times New Roman" w:hAnsi="Times New Roman" w:cs="Times New Roman"/>
              </w:rPr>
            </w:pPr>
            <w:r w:rsidRPr="00072A1D">
              <w:rPr>
                <w:rFonts w:ascii="Times New Roman" w:hAnsi="Times New Roman" w:cs="Times New Roman"/>
              </w:rPr>
              <w:t xml:space="preserve">Подпрограмма «Развитие жилищного хозяйства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80 2 00 00000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30,00</w:t>
            </w:r>
          </w:p>
        </w:tc>
      </w:tr>
      <w:tr w:rsidR="00072A1D" w:rsidRPr="00072A1D" w:rsidTr="00072A1D">
        <w:trPr>
          <w:trHeight w:val="292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072A1D">
              <w:rPr>
                <w:rFonts w:ascii="Times New Roman" w:hAnsi="Times New Roman" w:cs="Times New Roman"/>
              </w:rPr>
              <w:t>энергоэффективности</w:t>
            </w:r>
            <w:proofErr w:type="spellEnd"/>
            <w:r w:rsidRPr="00072A1D">
              <w:rPr>
                <w:rFonts w:ascii="Times New Roman" w:hAnsi="Times New Roman" w:cs="Times New Roman"/>
              </w:rPr>
              <w:t xml:space="preserve"> в жилищной сфере в рамках подпрограммы  «Развитие жилищного хозяйства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80 2 00 21320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30,00</w:t>
            </w:r>
          </w:p>
        </w:tc>
      </w:tr>
      <w:tr w:rsidR="00072A1D" w:rsidRPr="00072A1D" w:rsidTr="00072A1D">
        <w:trPr>
          <w:trHeight w:val="127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Муниципальная  программа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 </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81 0 00 00000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1056,00</w:t>
            </w:r>
          </w:p>
        </w:tc>
      </w:tr>
      <w:tr w:rsidR="00072A1D" w:rsidRPr="00072A1D" w:rsidTr="00072A1D">
        <w:trPr>
          <w:trHeight w:val="25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Подпрограмма «Пожарная безопасность»</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81 1 00 00000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1056,00</w:t>
            </w:r>
          </w:p>
        </w:tc>
      </w:tr>
      <w:tr w:rsidR="00072A1D" w:rsidRPr="00072A1D" w:rsidTr="00072A1D">
        <w:trPr>
          <w:trHeight w:val="229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w:t>
            </w:r>
            <w:proofErr w:type="spellStart"/>
            <w:r w:rsidRPr="00072A1D">
              <w:rPr>
                <w:rFonts w:ascii="Times New Roman" w:hAnsi="Times New Roman" w:cs="Times New Roman"/>
              </w:rPr>
              <w:t>района«Защита</w:t>
            </w:r>
            <w:proofErr w:type="spellEnd"/>
            <w:r w:rsidRPr="00072A1D">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81 1 00 21080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10</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1047,20</w:t>
            </w:r>
          </w:p>
        </w:tc>
      </w:tr>
      <w:tr w:rsidR="00072A1D" w:rsidRPr="00072A1D" w:rsidTr="00072A1D">
        <w:trPr>
          <w:trHeight w:val="229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w:t>
            </w:r>
            <w:proofErr w:type="spellStart"/>
            <w:r w:rsidRPr="00072A1D">
              <w:rPr>
                <w:rFonts w:ascii="Times New Roman" w:hAnsi="Times New Roman" w:cs="Times New Roman"/>
              </w:rPr>
              <w:t>района«Защита</w:t>
            </w:r>
            <w:proofErr w:type="spellEnd"/>
            <w:r w:rsidRPr="00072A1D">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w:t>
            </w:r>
            <w:r w:rsidRPr="00072A1D">
              <w:rPr>
                <w:rFonts w:ascii="Times New Roman" w:hAnsi="Times New Roman" w:cs="Times New Roman"/>
              </w:rPr>
              <w:lastRenderedPageBreak/>
              <w:t>водных объектах»(Уплата налогов, сборов и иных платежей)</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81 1 00 21080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850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10</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8,80</w:t>
            </w:r>
          </w:p>
        </w:tc>
      </w:tr>
      <w:tr w:rsidR="00072A1D" w:rsidRPr="00072A1D" w:rsidTr="00072A1D">
        <w:trPr>
          <w:trHeight w:val="90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 xml:space="preserve"> Муниципальная программа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«Развитие культуры»</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82 0 00 00000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3800,00</w:t>
            </w:r>
          </w:p>
        </w:tc>
      </w:tr>
      <w:tr w:rsidR="00072A1D" w:rsidRPr="00072A1D" w:rsidTr="00072A1D">
        <w:trPr>
          <w:trHeight w:val="51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Подпрограмма «Культура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82 1 00 00000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3800,00</w:t>
            </w:r>
          </w:p>
        </w:tc>
      </w:tr>
      <w:tr w:rsidR="00072A1D" w:rsidRPr="00072A1D" w:rsidTr="00072A1D">
        <w:trPr>
          <w:trHeight w:val="195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в рамках подпрограммы </w:t>
            </w:r>
            <w:proofErr w:type="spellStart"/>
            <w:r w:rsidRPr="00072A1D">
              <w:rPr>
                <w:rFonts w:ascii="Times New Roman" w:hAnsi="Times New Roman" w:cs="Times New Roman"/>
              </w:rPr>
              <w:t>подпрограммы</w:t>
            </w:r>
            <w:proofErr w:type="spellEnd"/>
            <w:r w:rsidRPr="00072A1D">
              <w:rPr>
                <w:rFonts w:ascii="Times New Roman" w:hAnsi="Times New Roman" w:cs="Times New Roman"/>
              </w:rPr>
              <w:t xml:space="preserve"> «Культура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w:t>
            </w:r>
            <w:proofErr w:type="spellStart"/>
            <w:r w:rsidRPr="00072A1D">
              <w:rPr>
                <w:rFonts w:ascii="Times New Roman" w:hAnsi="Times New Roman" w:cs="Times New Roman"/>
              </w:rPr>
              <w:t>района«Развитие</w:t>
            </w:r>
            <w:proofErr w:type="spellEnd"/>
            <w:r w:rsidRPr="00072A1D">
              <w:rPr>
                <w:rFonts w:ascii="Times New Roman" w:hAnsi="Times New Roman" w:cs="Times New Roman"/>
              </w:rPr>
              <w:t xml:space="preserve"> культуры» (Субсидии бюджетным учреждениям)</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82 1 00 00059</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610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08</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3800,00</w:t>
            </w:r>
          </w:p>
        </w:tc>
      </w:tr>
      <w:tr w:rsidR="00072A1D" w:rsidRPr="00072A1D" w:rsidTr="00072A1D">
        <w:trPr>
          <w:trHeight w:val="85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Муниципальная программа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«Развитие физической культуры и спорта»</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84 0 00 00000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50,00</w:t>
            </w:r>
          </w:p>
        </w:tc>
      </w:tr>
      <w:tr w:rsidR="00072A1D" w:rsidRPr="00072A1D" w:rsidTr="00072A1D">
        <w:trPr>
          <w:trHeight w:val="64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Подпрограмма «Физкультура и спорт  в </w:t>
            </w:r>
            <w:proofErr w:type="spellStart"/>
            <w:r w:rsidRPr="00072A1D">
              <w:rPr>
                <w:rFonts w:ascii="Times New Roman" w:hAnsi="Times New Roman" w:cs="Times New Roman"/>
              </w:rPr>
              <w:t>Кривянском</w:t>
            </w:r>
            <w:proofErr w:type="spellEnd"/>
            <w:r w:rsidRPr="00072A1D">
              <w:rPr>
                <w:rFonts w:ascii="Times New Roman" w:hAnsi="Times New Roman" w:cs="Times New Roman"/>
              </w:rPr>
              <w:t xml:space="preserve"> сельском поселении»</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84 1 00 00000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50,00</w:t>
            </w:r>
          </w:p>
        </w:tc>
      </w:tr>
      <w:tr w:rsidR="00072A1D" w:rsidRPr="00072A1D" w:rsidTr="00072A1D">
        <w:trPr>
          <w:trHeight w:val="204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072A1D">
              <w:rPr>
                <w:rFonts w:ascii="Times New Roman" w:hAnsi="Times New Roman" w:cs="Times New Roman"/>
              </w:rPr>
              <w:t>кривянском</w:t>
            </w:r>
            <w:proofErr w:type="spellEnd"/>
            <w:r w:rsidRPr="00072A1D">
              <w:rPr>
                <w:rFonts w:ascii="Times New Roman" w:hAnsi="Times New Roman" w:cs="Times New Roman"/>
              </w:rPr>
              <w:t xml:space="preserve"> сельском поселении"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84 1 00 21180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11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50,00</w:t>
            </w:r>
          </w:p>
        </w:tc>
      </w:tr>
      <w:tr w:rsidR="00072A1D" w:rsidRPr="00072A1D" w:rsidTr="00072A1D">
        <w:trPr>
          <w:trHeight w:val="510"/>
        </w:trPr>
        <w:tc>
          <w:tcPr>
            <w:tcW w:w="4388" w:type="dxa"/>
            <w:hideMark/>
          </w:tcPr>
          <w:p w:rsidR="00072A1D" w:rsidRPr="00072A1D" w:rsidRDefault="00072A1D">
            <w:pPr>
              <w:rPr>
                <w:rFonts w:ascii="Times New Roman" w:hAnsi="Times New Roman" w:cs="Times New Roman"/>
              </w:rPr>
            </w:pPr>
            <w:hyperlink r:id="rId4" w:history="1">
              <w:r w:rsidRPr="00072A1D">
                <w:rPr>
                  <w:rStyle w:val="a3"/>
                  <w:rFonts w:ascii="Times New Roman" w:hAnsi="Times New Roman" w:cs="Times New Roman"/>
                </w:rPr>
                <w:t xml:space="preserve"> Муниципальная программа </w:t>
              </w:r>
              <w:proofErr w:type="spellStart"/>
              <w:r w:rsidRPr="00072A1D">
                <w:rPr>
                  <w:rStyle w:val="a3"/>
                  <w:rFonts w:ascii="Times New Roman" w:hAnsi="Times New Roman" w:cs="Times New Roman"/>
                </w:rPr>
                <w:t>Кривянского</w:t>
              </w:r>
              <w:proofErr w:type="spellEnd"/>
              <w:r w:rsidRPr="00072A1D">
                <w:rPr>
                  <w:rStyle w:val="a3"/>
                  <w:rFonts w:ascii="Times New Roman" w:hAnsi="Times New Roman" w:cs="Times New Roman"/>
                </w:rPr>
                <w:t xml:space="preserve"> сельского поселения «Развитие транспортной системы»</w:t>
              </w:r>
            </w:hyperlink>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85 0 00 00000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3203,30</w:t>
            </w:r>
          </w:p>
        </w:tc>
      </w:tr>
      <w:tr w:rsidR="00072A1D" w:rsidRPr="00072A1D" w:rsidTr="00072A1D">
        <w:trPr>
          <w:trHeight w:val="51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Подпрограмма «Развитие транспортной инфраструктуры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85 1 00 00000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3203,30</w:t>
            </w:r>
          </w:p>
        </w:tc>
      </w:tr>
      <w:tr w:rsidR="00072A1D" w:rsidRPr="00072A1D" w:rsidTr="00072A1D">
        <w:trPr>
          <w:trHeight w:val="204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072A1D">
              <w:rPr>
                <w:rFonts w:ascii="Times New Roman" w:hAnsi="Times New Roman" w:cs="Times New Roman"/>
              </w:rPr>
              <w:t>товаров,работ</w:t>
            </w:r>
            <w:proofErr w:type="spellEnd"/>
            <w:r w:rsidRPr="00072A1D">
              <w:rPr>
                <w:rFonts w:ascii="Times New Roman" w:hAnsi="Times New Roman" w:cs="Times New Roman"/>
              </w:rPr>
              <w:t xml:space="preserve">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85 1 00 83510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09</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2666,00</w:t>
            </w:r>
          </w:p>
        </w:tc>
      </w:tr>
      <w:tr w:rsidR="00072A1D" w:rsidRPr="00072A1D" w:rsidTr="00072A1D">
        <w:trPr>
          <w:trHeight w:val="229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072A1D">
              <w:rPr>
                <w:rFonts w:ascii="Times New Roman" w:hAnsi="Times New Roman" w:cs="Times New Roman"/>
              </w:rPr>
              <w:t>товаров,работ</w:t>
            </w:r>
            <w:proofErr w:type="spellEnd"/>
            <w:r w:rsidRPr="00072A1D">
              <w:rPr>
                <w:rFonts w:ascii="Times New Roman" w:hAnsi="Times New Roman" w:cs="Times New Roman"/>
              </w:rPr>
              <w:t xml:space="preserve">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85 1 00 S3510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09</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537,30</w:t>
            </w:r>
          </w:p>
        </w:tc>
      </w:tr>
      <w:tr w:rsidR="00072A1D" w:rsidRPr="00072A1D" w:rsidTr="00072A1D">
        <w:trPr>
          <w:trHeight w:val="76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 Муниципальная программа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«Муниципальная политика» </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87 0 00 0 0000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7413,00</w:t>
            </w:r>
          </w:p>
        </w:tc>
      </w:tr>
      <w:tr w:rsidR="00072A1D" w:rsidRPr="00072A1D" w:rsidTr="00072A1D">
        <w:trPr>
          <w:trHeight w:val="76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«Муниципальная политика»</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7413,00</w:t>
            </w:r>
          </w:p>
        </w:tc>
      </w:tr>
      <w:tr w:rsidR="00072A1D" w:rsidRPr="00072A1D" w:rsidTr="00072A1D">
        <w:trPr>
          <w:trHeight w:val="208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«Муниципальная политика» муниципальной программы «Муниципальная политика»(Расходы на выплаты персоналу государственных (муниципальных) органов)</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87 1 00 00110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120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5759,60</w:t>
            </w:r>
          </w:p>
        </w:tc>
      </w:tr>
      <w:tr w:rsidR="00072A1D" w:rsidRPr="00072A1D" w:rsidTr="00072A1D">
        <w:trPr>
          <w:trHeight w:val="243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(Иные закупки товаров, работ и услуг для обеспечения государственных (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87 1 00 00190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1403,40</w:t>
            </w:r>
          </w:p>
        </w:tc>
      </w:tr>
      <w:tr w:rsidR="00072A1D" w:rsidRPr="00072A1D" w:rsidTr="00072A1D">
        <w:trPr>
          <w:trHeight w:val="232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«Муниципальная политика»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«Муниципальная политика»(Уплата налогов, сборов и иных платежей)</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87 1 00 00190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850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2,00</w:t>
            </w:r>
          </w:p>
        </w:tc>
      </w:tr>
      <w:tr w:rsidR="00072A1D" w:rsidRPr="00072A1D" w:rsidTr="00072A1D">
        <w:trPr>
          <w:trHeight w:val="234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87 1 00 00190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128,00</w:t>
            </w:r>
          </w:p>
        </w:tc>
      </w:tr>
      <w:tr w:rsidR="00072A1D" w:rsidRPr="00072A1D" w:rsidTr="00072A1D">
        <w:trPr>
          <w:trHeight w:val="208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«Муниципальная политика»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87 1 00 00190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360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45,00</w:t>
            </w:r>
          </w:p>
        </w:tc>
      </w:tr>
      <w:tr w:rsidR="00072A1D" w:rsidRPr="00072A1D" w:rsidTr="00072A1D">
        <w:trPr>
          <w:trHeight w:val="204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сборов и иных платежей)</w:t>
            </w:r>
            <w:r w:rsidRPr="00072A1D">
              <w:rPr>
                <w:rFonts w:ascii="Times New Roman" w:hAnsi="Times New Roman" w:cs="Times New Roman"/>
              </w:rPr>
              <w:br w:type="page"/>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87 1 00 00190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850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55,00</w:t>
            </w:r>
          </w:p>
        </w:tc>
      </w:tr>
      <w:tr w:rsidR="00072A1D" w:rsidRPr="00072A1D" w:rsidTr="00072A1D">
        <w:trPr>
          <w:trHeight w:val="204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сборов и иных платежей)</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87 1 00 00190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07</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20,00</w:t>
            </w:r>
          </w:p>
        </w:tc>
      </w:tr>
      <w:tr w:rsidR="00072A1D" w:rsidRPr="00072A1D" w:rsidTr="00072A1D">
        <w:trPr>
          <w:trHeight w:val="76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 Муниципальная программа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«Благоустройство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12301,40</w:t>
            </w:r>
          </w:p>
        </w:tc>
      </w:tr>
      <w:tr w:rsidR="00072A1D" w:rsidRPr="00072A1D" w:rsidTr="00072A1D">
        <w:trPr>
          <w:trHeight w:val="345"/>
        </w:trPr>
        <w:tc>
          <w:tcPr>
            <w:tcW w:w="4388"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Подпрограмма «Благоустройство»</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88 1 00 00000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11601,40</w:t>
            </w:r>
          </w:p>
        </w:tc>
      </w:tr>
      <w:tr w:rsidR="00072A1D" w:rsidRPr="00072A1D" w:rsidTr="00072A1D">
        <w:trPr>
          <w:trHeight w:val="204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w:t>
            </w:r>
            <w:proofErr w:type="spellStart"/>
            <w:r w:rsidRPr="00072A1D">
              <w:rPr>
                <w:rFonts w:ascii="Times New Roman" w:hAnsi="Times New Roman" w:cs="Times New Roman"/>
              </w:rPr>
              <w:t>района«Благоустройство</w:t>
            </w:r>
            <w:proofErr w:type="spellEnd"/>
            <w:r w:rsidRPr="00072A1D">
              <w:rPr>
                <w:rFonts w:ascii="Times New Roman" w:hAnsi="Times New Roman" w:cs="Times New Roman"/>
              </w:rPr>
              <w:t xml:space="preserve">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88  00 21050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4000,00</w:t>
            </w:r>
          </w:p>
        </w:tc>
      </w:tr>
      <w:tr w:rsidR="00072A1D" w:rsidRPr="00072A1D" w:rsidTr="00072A1D">
        <w:trPr>
          <w:trHeight w:val="229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Мероприятия на организацию  благоустройства и озеленения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«Благоустройство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88 1 00 21060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6938,40</w:t>
            </w:r>
          </w:p>
        </w:tc>
      </w:tr>
      <w:tr w:rsidR="00072A1D" w:rsidRPr="00072A1D" w:rsidTr="00072A1D">
        <w:trPr>
          <w:trHeight w:val="1605"/>
        </w:trPr>
        <w:tc>
          <w:tcPr>
            <w:tcW w:w="4388" w:type="dxa"/>
            <w:noWrap/>
            <w:hideMark/>
          </w:tcPr>
          <w:p w:rsidR="00072A1D" w:rsidRPr="00072A1D" w:rsidRDefault="00072A1D" w:rsidP="00072A1D">
            <w:pPr>
              <w:rPr>
                <w:rFonts w:ascii="Times New Roman" w:hAnsi="Times New Roman" w:cs="Times New Roman"/>
              </w:rPr>
            </w:pPr>
            <w:r w:rsidRPr="00072A1D">
              <w:rPr>
                <w:rFonts w:ascii="Times New Roman" w:hAnsi="Times New Roman" w:cs="Times New Roman"/>
              </w:rPr>
              <w:lastRenderedPageBreak/>
              <w:t xml:space="preserve">Мероприятия на организацию  благоустройства и озеленения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поселения»(Уплата налогов и сборов и иных платежей)</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88 1 00 21060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850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13,00</w:t>
            </w:r>
          </w:p>
        </w:tc>
      </w:tr>
      <w:tr w:rsidR="00072A1D" w:rsidRPr="00072A1D" w:rsidTr="00072A1D">
        <w:trPr>
          <w:trHeight w:val="228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Мероприятия на  содержание  мест  захоронения   на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w:t>
            </w:r>
            <w:proofErr w:type="spellStart"/>
            <w:r w:rsidRPr="00072A1D">
              <w:rPr>
                <w:rFonts w:ascii="Times New Roman" w:hAnsi="Times New Roman" w:cs="Times New Roman"/>
              </w:rPr>
              <w:t>района«Благоустройство</w:t>
            </w:r>
            <w:proofErr w:type="spellEnd"/>
            <w:r w:rsidRPr="00072A1D">
              <w:rPr>
                <w:rFonts w:ascii="Times New Roman" w:hAnsi="Times New Roman" w:cs="Times New Roman"/>
              </w:rPr>
              <w:t xml:space="preserve">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88 1 00 21070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600,00</w:t>
            </w:r>
          </w:p>
        </w:tc>
      </w:tr>
      <w:tr w:rsidR="00072A1D" w:rsidRPr="00072A1D" w:rsidTr="00072A1D">
        <w:trPr>
          <w:trHeight w:val="192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Октябрьского района  "Благоустройство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88 1 00 21080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05</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50,00</w:t>
            </w:r>
          </w:p>
        </w:tc>
      </w:tr>
      <w:tr w:rsidR="00072A1D" w:rsidRPr="00072A1D" w:rsidTr="00072A1D">
        <w:trPr>
          <w:trHeight w:val="52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Подпрограмма «Межевание земельных участков»</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88 2 00 00000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700,00</w:t>
            </w:r>
          </w:p>
        </w:tc>
      </w:tr>
      <w:tr w:rsidR="00072A1D" w:rsidRPr="00072A1D" w:rsidTr="00072A1D">
        <w:trPr>
          <w:trHeight w:val="186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поселения»(Иные закупки товаров, работ и услуг для обеспечения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88 2 00 21310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12</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700,00</w:t>
            </w:r>
          </w:p>
        </w:tc>
      </w:tr>
      <w:tr w:rsidR="00072A1D" w:rsidRPr="00072A1D" w:rsidTr="00072A1D">
        <w:trPr>
          <w:trHeight w:val="61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 Непрограммные расходы органа местного самоуправления</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99 0 00 00000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619,90</w:t>
            </w:r>
          </w:p>
        </w:tc>
      </w:tr>
      <w:tr w:rsidR="00072A1D" w:rsidRPr="00072A1D" w:rsidTr="00072A1D">
        <w:trPr>
          <w:trHeight w:val="510"/>
        </w:trPr>
        <w:tc>
          <w:tcPr>
            <w:tcW w:w="4388" w:type="dxa"/>
            <w:noWrap/>
            <w:hideMark/>
          </w:tcPr>
          <w:p w:rsidR="00072A1D" w:rsidRPr="00072A1D" w:rsidRDefault="00072A1D">
            <w:pPr>
              <w:rPr>
                <w:rFonts w:ascii="Times New Roman" w:hAnsi="Times New Roman" w:cs="Times New Roman"/>
              </w:rPr>
            </w:pPr>
            <w:r w:rsidRPr="00072A1D">
              <w:rPr>
                <w:rFonts w:ascii="Times New Roman" w:hAnsi="Times New Roman" w:cs="Times New Roman"/>
              </w:rPr>
              <w:t>Непрограммные расходы</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99 9 00 00000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 </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619,90</w:t>
            </w:r>
          </w:p>
        </w:tc>
      </w:tr>
      <w:tr w:rsidR="00072A1D" w:rsidRPr="00072A1D" w:rsidTr="00072A1D">
        <w:trPr>
          <w:trHeight w:val="189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99 9 00 51180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120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02</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346,70</w:t>
            </w:r>
          </w:p>
        </w:tc>
      </w:tr>
      <w:tr w:rsidR="00072A1D" w:rsidRPr="00072A1D" w:rsidTr="00072A1D">
        <w:trPr>
          <w:trHeight w:val="442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99 9 00 72390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0,20</w:t>
            </w:r>
          </w:p>
        </w:tc>
      </w:tr>
      <w:tr w:rsidR="00072A1D" w:rsidRPr="00072A1D" w:rsidTr="00072A1D">
        <w:trPr>
          <w:trHeight w:val="381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w:t>
            </w:r>
            <w:proofErr w:type="spellStart"/>
            <w:r w:rsidRPr="00072A1D">
              <w:rPr>
                <w:rFonts w:ascii="Times New Roman" w:hAnsi="Times New Roman" w:cs="Times New Roman"/>
              </w:rPr>
              <w:t>строительства.рамках</w:t>
            </w:r>
            <w:proofErr w:type="spellEnd"/>
            <w:r w:rsidRPr="00072A1D">
              <w:rPr>
                <w:rFonts w:ascii="Times New Roman" w:hAnsi="Times New Roman" w:cs="Times New Roman"/>
              </w:rPr>
              <w:t xml:space="preserve"> непрограммного направления деятельности "Реализация функций Администрации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поселения)(Иные межбюджетные трансферты)</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99 9 00 85200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540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04</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60,20</w:t>
            </w:r>
          </w:p>
        </w:tc>
      </w:tr>
      <w:tr w:rsidR="00072A1D" w:rsidRPr="00072A1D" w:rsidTr="00072A1D">
        <w:trPr>
          <w:trHeight w:val="268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(Иные межбюджетные трансферты)</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99 9 00 85300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540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06</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36,00</w:t>
            </w:r>
          </w:p>
        </w:tc>
      </w:tr>
      <w:tr w:rsidR="00072A1D" w:rsidRPr="00072A1D" w:rsidTr="00072A1D">
        <w:trPr>
          <w:trHeight w:val="2610"/>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072A1D">
              <w:rPr>
                <w:rFonts w:ascii="Times New Roman" w:hAnsi="Times New Roman" w:cs="Times New Roman"/>
              </w:rPr>
              <w:lastRenderedPageBreak/>
              <w:t>Кривянского</w:t>
            </w:r>
            <w:proofErr w:type="spellEnd"/>
            <w:r w:rsidRPr="00072A1D">
              <w:rPr>
                <w:rFonts w:ascii="Times New Roman" w:hAnsi="Times New Roman" w:cs="Times New Roman"/>
              </w:rPr>
              <w:t xml:space="preserve"> сельского поселения)(Иные межбюджетные трансферты)</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99 9 00 85400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540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46,10</w:t>
            </w:r>
          </w:p>
        </w:tc>
      </w:tr>
      <w:tr w:rsidR="00072A1D" w:rsidRPr="00072A1D" w:rsidTr="00072A1D">
        <w:trPr>
          <w:trHeight w:val="259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072A1D">
              <w:rPr>
                <w:rFonts w:ascii="Times New Roman" w:hAnsi="Times New Roman" w:cs="Times New Roman"/>
              </w:rPr>
              <w:t>подрядчиков,исполнителей</w:t>
            </w:r>
            <w:proofErr w:type="spellEnd"/>
            <w:r w:rsidRPr="00072A1D">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поселения)(Иные межбюджетные трансферты)</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99 9 00 85500</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540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13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20,50</w:t>
            </w:r>
          </w:p>
        </w:tc>
      </w:tr>
      <w:tr w:rsidR="00072A1D" w:rsidRPr="00072A1D" w:rsidTr="00072A1D">
        <w:trPr>
          <w:trHeight w:val="2595"/>
        </w:trPr>
        <w:tc>
          <w:tcPr>
            <w:tcW w:w="4388" w:type="dxa"/>
            <w:hideMark/>
          </w:tcPr>
          <w:p w:rsidR="00072A1D" w:rsidRPr="00072A1D" w:rsidRDefault="00072A1D">
            <w:pPr>
              <w:rPr>
                <w:rFonts w:ascii="Times New Roman" w:hAnsi="Times New Roman" w:cs="Times New Roman"/>
              </w:rPr>
            </w:pPr>
            <w:r w:rsidRPr="00072A1D">
              <w:rPr>
                <w:rFonts w:ascii="Times New Roman" w:hAnsi="Times New Roman" w:cs="Times New Roman"/>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072A1D">
              <w:rPr>
                <w:rFonts w:ascii="Times New Roman" w:hAnsi="Times New Roman" w:cs="Times New Roman"/>
              </w:rPr>
              <w:t>Кривянского</w:t>
            </w:r>
            <w:proofErr w:type="spellEnd"/>
            <w:r w:rsidRPr="00072A1D">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1778" w:type="dxa"/>
            <w:hideMark/>
          </w:tcPr>
          <w:p w:rsidR="00072A1D" w:rsidRPr="00072A1D" w:rsidRDefault="00072A1D">
            <w:pPr>
              <w:rPr>
                <w:rFonts w:ascii="Times New Roman" w:hAnsi="Times New Roman" w:cs="Times New Roman"/>
              </w:rPr>
            </w:pPr>
            <w:r w:rsidRPr="00072A1D">
              <w:rPr>
                <w:rFonts w:ascii="Times New Roman" w:hAnsi="Times New Roman" w:cs="Times New Roman"/>
              </w:rPr>
              <w:t>99 9 99  99999</w:t>
            </w:r>
          </w:p>
        </w:tc>
        <w:tc>
          <w:tcPr>
            <w:tcW w:w="729" w:type="dxa"/>
            <w:hideMark/>
          </w:tcPr>
          <w:p w:rsidR="00072A1D" w:rsidRPr="00072A1D" w:rsidRDefault="00072A1D">
            <w:pPr>
              <w:rPr>
                <w:rFonts w:ascii="Times New Roman" w:hAnsi="Times New Roman" w:cs="Times New Roman"/>
              </w:rPr>
            </w:pPr>
            <w:r w:rsidRPr="00072A1D">
              <w:rPr>
                <w:rFonts w:ascii="Times New Roman" w:hAnsi="Times New Roman" w:cs="Times New Roman"/>
              </w:rPr>
              <w:t>240</w:t>
            </w:r>
          </w:p>
        </w:tc>
        <w:tc>
          <w:tcPr>
            <w:tcW w:w="438" w:type="dxa"/>
            <w:hideMark/>
          </w:tcPr>
          <w:p w:rsidR="00072A1D" w:rsidRPr="00072A1D" w:rsidRDefault="00072A1D">
            <w:pPr>
              <w:rPr>
                <w:rFonts w:ascii="Times New Roman" w:hAnsi="Times New Roman" w:cs="Times New Roman"/>
              </w:rPr>
            </w:pPr>
            <w:r w:rsidRPr="00072A1D">
              <w:rPr>
                <w:rFonts w:ascii="Times New Roman" w:hAnsi="Times New Roman" w:cs="Times New Roman"/>
              </w:rPr>
              <w:t>01</w:t>
            </w:r>
          </w:p>
        </w:tc>
        <w:tc>
          <w:tcPr>
            <w:tcW w:w="825" w:type="dxa"/>
            <w:hideMark/>
          </w:tcPr>
          <w:p w:rsidR="00072A1D" w:rsidRPr="00072A1D" w:rsidRDefault="00072A1D">
            <w:pPr>
              <w:rPr>
                <w:rFonts w:ascii="Times New Roman" w:hAnsi="Times New Roman" w:cs="Times New Roman"/>
              </w:rPr>
            </w:pPr>
            <w:r w:rsidRPr="00072A1D">
              <w:rPr>
                <w:rFonts w:ascii="Times New Roman" w:hAnsi="Times New Roman" w:cs="Times New Roman"/>
              </w:rPr>
              <w:t>03</w:t>
            </w:r>
          </w:p>
        </w:tc>
        <w:tc>
          <w:tcPr>
            <w:tcW w:w="1187" w:type="dxa"/>
            <w:hideMark/>
          </w:tcPr>
          <w:p w:rsidR="00072A1D" w:rsidRPr="00072A1D" w:rsidRDefault="00072A1D">
            <w:pPr>
              <w:rPr>
                <w:rFonts w:ascii="Times New Roman" w:hAnsi="Times New Roman" w:cs="Times New Roman"/>
              </w:rPr>
            </w:pPr>
            <w:r w:rsidRPr="00072A1D">
              <w:rPr>
                <w:rFonts w:ascii="Times New Roman" w:hAnsi="Times New Roman" w:cs="Times New Roman"/>
              </w:rPr>
              <w:t>110,20</w:t>
            </w:r>
          </w:p>
        </w:tc>
      </w:tr>
      <w:tr w:rsidR="00072A1D" w:rsidRPr="00072A1D" w:rsidTr="00072A1D">
        <w:trPr>
          <w:trHeight w:val="495"/>
        </w:trPr>
        <w:tc>
          <w:tcPr>
            <w:tcW w:w="4388"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Итого:</w:t>
            </w:r>
          </w:p>
        </w:tc>
        <w:tc>
          <w:tcPr>
            <w:tcW w:w="1778"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 </w:t>
            </w:r>
          </w:p>
        </w:tc>
        <w:tc>
          <w:tcPr>
            <w:tcW w:w="729"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 </w:t>
            </w:r>
          </w:p>
        </w:tc>
        <w:tc>
          <w:tcPr>
            <w:tcW w:w="438"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 </w:t>
            </w:r>
          </w:p>
        </w:tc>
        <w:tc>
          <w:tcPr>
            <w:tcW w:w="825"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 </w:t>
            </w:r>
          </w:p>
        </w:tc>
        <w:tc>
          <w:tcPr>
            <w:tcW w:w="1187" w:type="dxa"/>
            <w:hideMark/>
          </w:tcPr>
          <w:p w:rsidR="00072A1D" w:rsidRPr="00072A1D" w:rsidRDefault="00072A1D">
            <w:pPr>
              <w:rPr>
                <w:rFonts w:ascii="Times New Roman" w:hAnsi="Times New Roman" w:cs="Times New Roman"/>
                <w:b/>
                <w:bCs/>
              </w:rPr>
            </w:pPr>
            <w:r w:rsidRPr="00072A1D">
              <w:rPr>
                <w:rFonts w:ascii="Times New Roman" w:hAnsi="Times New Roman" w:cs="Times New Roman"/>
                <w:b/>
                <w:bCs/>
              </w:rPr>
              <w:t>29353,00</w:t>
            </w:r>
          </w:p>
        </w:tc>
      </w:tr>
      <w:tr w:rsidR="00072A1D" w:rsidRPr="00072A1D" w:rsidTr="00072A1D">
        <w:trPr>
          <w:trHeight w:val="510"/>
        </w:trPr>
        <w:tc>
          <w:tcPr>
            <w:tcW w:w="4388" w:type="dxa"/>
            <w:hideMark/>
          </w:tcPr>
          <w:p w:rsidR="00072A1D" w:rsidRPr="00072A1D" w:rsidRDefault="00072A1D" w:rsidP="00072A1D">
            <w:pPr>
              <w:rPr>
                <w:rFonts w:ascii="Times New Roman" w:hAnsi="Times New Roman" w:cs="Times New Roman"/>
              </w:rPr>
            </w:pPr>
            <w:bookmarkStart w:id="0" w:name="_GoBack"/>
            <w:bookmarkEnd w:id="0"/>
            <w:r w:rsidRPr="00072A1D">
              <w:rPr>
                <w:rFonts w:ascii="Times New Roman" w:hAnsi="Times New Roman" w:cs="Times New Roman"/>
              </w:rPr>
              <w:t>Специалист 1 категории по делопроизводству и архивной работе</w:t>
            </w:r>
          </w:p>
        </w:tc>
        <w:tc>
          <w:tcPr>
            <w:tcW w:w="1778" w:type="dxa"/>
            <w:hideMark/>
          </w:tcPr>
          <w:p w:rsidR="00072A1D" w:rsidRPr="00072A1D" w:rsidRDefault="00072A1D" w:rsidP="00072A1D">
            <w:pPr>
              <w:rPr>
                <w:rFonts w:ascii="Times New Roman" w:hAnsi="Times New Roman" w:cs="Times New Roman"/>
              </w:rPr>
            </w:pPr>
          </w:p>
        </w:tc>
        <w:tc>
          <w:tcPr>
            <w:tcW w:w="729" w:type="dxa"/>
            <w:hideMark/>
          </w:tcPr>
          <w:p w:rsidR="00072A1D" w:rsidRPr="00072A1D" w:rsidRDefault="00072A1D" w:rsidP="00072A1D">
            <w:pPr>
              <w:rPr>
                <w:rFonts w:ascii="Times New Roman" w:hAnsi="Times New Roman" w:cs="Times New Roman"/>
              </w:rPr>
            </w:pPr>
          </w:p>
        </w:tc>
        <w:tc>
          <w:tcPr>
            <w:tcW w:w="438" w:type="dxa"/>
            <w:hideMark/>
          </w:tcPr>
          <w:p w:rsidR="00072A1D" w:rsidRPr="00072A1D" w:rsidRDefault="00072A1D" w:rsidP="00072A1D">
            <w:pPr>
              <w:rPr>
                <w:rFonts w:ascii="Times New Roman" w:hAnsi="Times New Roman" w:cs="Times New Roman"/>
              </w:rPr>
            </w:pPr>
          </w:p>
        </w:tc>
        <w:tc>
          <w:tcPr>
            <w:tcW w:w="2012" w:type="dxa"/>
            <w:gridSpan w:val="2"/>
            <w:hideMark/>
          </w:tcPr>
          <w:p w:rsidR="00072A1D" w:rsidRPr="00072A1D" w:rsidRDefault="00072A1D" w:rsidP="00072A1D">
            <w:pPr>
              <w:rPr>
                <w:rFonts w:ascii="Times New Roman" w:hAnsi="Times New Roman" w:cs="Times New Roman"/>
              </w:rPr>
            </w:pPr>
            <w:r w:rsidRPr="00072A1D">
              <w:rPr>
                <w:rFonts w:ascii="Times New Roman" w:hAnsi="Times New Roman" w:cs="Times New Roman"/>
              </w:rPr>
              <w:t xml:space="preserve">Т.П. </w:t>
            </w:r>
            <w:proofErr w:type="spellStart"/>
            <w:r w:rsidRPr="00072A1D">
              <w:rPr>
                <w:rFonts w:ascii="Times New Roman" w:hAnsi="Times New Roman" w:cs="Times New Roman"/>
              </w:rPr>
              <w:t>Шаврина</w:t>
            </w:r>
            <w:proofErr w:type="spellEnd"/>
          </w:p>
        </w:tc>
      </w:tr>
    </w:tbl>
    <w:p w:rsidR="006C37FF" w:rsidRDefault="006C37FF"/>
    <w:sectPr w:rsidR="006C37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2DD"/>
    <w:rsid w:val="00072A1D"/>
    <w:rsid w:val="001102DD"/>
    <w:rsid w:val="006C37FF"/>
    <w:rsid w:val="008B0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1C4CD"/>
  <w15:chartTrackingRefBased/>
  <w15:docId w15:val="{A1A3DA94-7649-4E4E-AB2F-4B57DBD9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72A1D"/>
    <w:rPr>
      <w:color w:val="0000FF"/>
      <w:u w:val="single"/>
    </w:rPr>
  </w:style>
  <w:style w:type="table" w:styleId="a4">
    <w:name w:val="Table Grid"/>
    <w:basedOn w:val="a1"/>
    <w:uiPriority w:val="39"/>
    <w:rsid w:val="00072A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73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D397F1C13080350A5239ED2A68A2EDE240BF03744D4BFC721F2FB053FE08ACB770DFA19A14B170EA767C2kAB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2209</Words>
  <Characters>12596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2</cp:revision>
  <dcterms:created xsi:type="dcterms:W3CDTF">2017-05-16T06:13:00Z</dcterms:created>
  <dcterms:modified xsi:type="dcterms:W3CDTF">2017-05-16T06:13:00Z</dcterms:modified>
</cp:coreProperties>
</file>